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r>
        <w:t>G schema</w:t>
      </w:r>
    </w:p>
    <w:p>
      <w:r/>
    </w:p>
    <w:tbl>
      <w:tblPr>
        <w:tblStyle w:val="TableGrid"/>
        <w:name w:val="Tabel1"/>
        <w:tabOrder w:val="0"/>
        <w:jc w:val="left"/>
        <w:tblInd w:w="0" w:type="dxa"/>
        <w:tblW w:w="9639" w:type="dxa"/>
        <w:tblLook w:val="04A0" w:firstRow="1" w:lastRow="0" w:firstColumn="1" w:lastColumn="0" w:noHBand="0" w:noVBand="1"/>
      </w:tblPr>
      <w:tblGrid>
        <w:gridCol w:w="2487"/>
        <w:gridCol w:w="7152"/>
      </w:tblGrid>
      <w:tr>
        <w:trPr>
          <w:tblHeader w:val="0"/>
          <w:cantSplit w:val="0"/>
          <w:trHeight w:val="0" w:hRule="auto"/>
        </w:trPr>
        <w:tc>
          <w:tcPr>
            <w:tcW w:w="2487" w:type="dxa"/>
            <w:tmTcPr id="1711353908" protected="0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Gebeurtenis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rPr>
                <w:lang w:bidi="ar-sa"/>
              </w:rPr>
            </w:pPr>
            <w:r>
              <w:t>Wat</w:t>
            </w:r>
            <w:r>
              <w:rPr>
                <w:lang w:bidi="ar-sa"/>
              </w:rPr>
              <w:t xml:space="preserve"> gebeurt er met je als je bang bent? Of wanneer je somber bent? </w:t>
            </w:r>
            <w:r>
              <w:rPr>
                <w:lang w:bidi="ar-sa"/>
              </w:rPr>
            </w:r>
          </w:p>
          <w:p>
            <w:pPr/>
            <w:r/>
          </w:p>
          <w:p>
            <w:pPr/>
            <w:r/>
          </w:p>
        </w:tc>
        <w:tc>
          <w:tcPr>
            <w:tcW w:w="7152" w:type="dxa"/>
            <w:tmTcPr id="1711353908" protected="0"/>
          </w:tcPr>
          <w:p>
            <w:pPr/>
            <w:r/>
          </w:p>
          <w:p>
            <w:pPr/>
            <w:r/>
          </w:p>
        </w:tc>
      </w:tr>
      <w:tr>
        <w:trPr>
          <w:tblHeader w:val="0"/>
          <w:cantSplit w:val="0"/>
          <w:trHeight w:val="0" w:hRule="auto"/>
        </w:trPr>
        <w:tc>
          <w:tcPr>
            <w:tcW w:w="2487" w:type="dxa"/>
            <w:tmTcPr id="1711353908" protected="0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Gevoelens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spacing w:after="240"/>
            </w:pPr>
            <w:r>
              <w:t>Wat voor gevoelens horen daar bij?</w:t>
            </w:r>
          </w:p>
          <w:p>
            <w:pPr/>
            <w:r/>
          </w:p>
          <w:p>
            <w:pPr/>
            <w:r/>
          </w:p>
        </w:tc>
        <w:tc>
          <w:tcPr>
            <w:tcW w:w="7152" w:type="dxa"/>
            <w:tmTcPr id="1711353908" protected="0"/>
          </w:tcPr>
          <w:p/>
        </w:tc>
      </w:tr>
      <w:tr>
        <w:trPr>
          <w:tblHeader w:val="0"/>
          <w:cantSplit w:val="0"/>
          <w:trHeight w:val="0" w:hRule="auto"/>
        </w:trPr>
        <w:tc>
          <w:tcPr>
            <w:tcW w:w="2487" w:type="dxa"/>
            <w:tmTcPr id="1711353908" protected="0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Gedachten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spacing w:after="240"/>
            </w:pPr>
            <w:r>
              <w:t>Wat zijn de gedachten die door je hoofd gaan? Schrijf ze woord voor woord op.</w:t>
            </w:r>
          </w:p>
        </w:tc>
        <w:tc>
          <w:tcPr>
            <w:tcW w:w="7152" w:type="dxa"/>
            <w:tmTcPr id="1711353908" protected="0"/>
          </w:tcPr>
          <w:p/>
        </w:tc>
      </w:tr>
      <w:tr>
        <w:trPr>
          <w:tblHeader w:val="0"/>
          <w:cantSplit w:val="0"/>
          <w:trHeight w:val="0" w:hRule="auto"/>
        </w:trPr>
        <w:tc>
          <w:tcPr>
            <w:tcW w:w="2487" w:type="dxa"/>
            <w:tmTcPr id="1711353908" protected="0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Gedrag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spacing w:after="240"/>
            </w:pPr>
            <w:r>
              <w:t xml:space="preserve">Welk gedrag hoort daar bij? Woede? Angst? Onrust? Paniek? </w:t>
            </w:r>
          </w:p>
          <w:p>
            <w:pPr/>
            <w:r/>
          </w:p>
        </w:tc>
        <w:tc>
          <w:tcPr>
            <w:tcW w:w="7152" w:type="dxa"/>
            <w:tmTcPr id="1711353908" protected="0"/>
          </w:tcPr>
          <w:p/>
        </w:tc>
      </w:tr>
      <w:tr>
        <w:trPr>
          <w:tblHeader w:val="0"/>
          <w:cantSplit w:val="0"/>
          <w:trHeight w:val="0" w:hRule="auto"/>
        </w:trPr>
        <w:tc>
          <w:tcPr>
            <w:tcW w:w="2487" w:type="dxa"/>
            <w:tmTcPr id="1711353908" protected="0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Bewijs voor de gebeurtenis of gedachten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spacing w:after="240"/>
            </w:pPr>
            <w:r>
              <w:t>Waarom is deze gedachte of gebeurtenis de waarheid?</w:t>
            </w:r>
          </w:p>
          <w:p>
            <w:pPr/>
            <w:r/>
          </w:p>
        </w:tc>
        <w:tc>
          <w:tcPr>
            <w:tcW w:w="7152" w:type="dxa"/>
            <w:tmTcPr id="1711353908" protected="0"/>
          </w:tcPr>
          <w:p/>
        </w:tc>
      </w:tr>
      <w:tr>
        <w:trPr>
          <w:tblHeader w:val="0"/>
          <w:cantSplit w:val="0"/>
          <w:trHeight w:val="0" w:hRule="auto"/>
        </w:trPr>
        <w:tc>
          <w:tcPr>
            <w:tcW w:w="2487" w:type="dxa"/>
            <w:tmTcPr id="1711353908" protected="0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Bewijs tegen de gebeurtenis of gedachten</w:t>
            </w:r>
          </w:p>
          <w:p>
            <w:pPr/>
            <w:r/>
          </w:p>
          <w:p>
            <w:pPr/>
            <w:r>
              <w:t>Waarom is deze gebeurtenis of gedachte niet waar?</w:t>
            </w:r>
          </w:p>
          <w:p>
            <w:pPr/>
            <w:r/>
          </w:p>
          <w:p>
            <w:pPr/>
            <w:r/>
          </w:p>
        </w:tc>
        <w:tc>
          <w:tcPr>
            <w:tcW w:w="7152" w:type="dxa"/>
            <w:tmTcPr id="1711353908" protected="0"/>
          </w:tcPr>
          <w:p>
            <w:pPr/>
            <w:r>
              <w:t>.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2487" w:type="dxa"/>
            <w:tmTcPr id="1711353908" protected="0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>Helpende gedachte</w:t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spacing w:after="240"/>
            </w:pPr>
            <w:r>
              <w:t>Vertel nu eens een realistische gedachte tegen jezelf. Nu ben je echt aan het leren en aan het herstellen! Goed bezig!</w:t>
            </w:r>
          </w:p>
          <w:p>
            <w:pPr>
              <w:spacing w:after="240"/>
            </w:pPr>
            <w:r/>
          </w:p>
        </w:tc>
        <w:tc>
          <w:tcPr>
            <w:tcW w:w="7152" w:type="dxa"/>
            <w:tmTcPr id="1711353908" protected="0"/>
          </w:tcPr>
          <w:p/>
        </w:tc>
      </w:tr>
    </w:tbl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6839" w:w="11907"/>
      <w:pgMar w:left="1134" w:top="1134" w:right="1134" w:bottom="1134" w:header="0" w:footer="0"/>
      <w:paperSrc w:first="0" w:other="0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 Light">
    <w:panose1 w:val="020F030202020403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Tabel" w:pos="below" w:numFmt="decimal"/>
    <w:caption w:name="Illustratie" w:pos="below" w:numFmt="decimal"/>
    <w:caption w:name="Afbeelding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2"/>
    <w:tmLastPosCaret>
      <w:tmLastPosPgfIdx w:val="1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11353908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kern w:val="1"/>
        <w:sz w:val="22"/>
        <w:szCs w:val="22"/>
        <w:lang w:val="nl-nl" w:eastAsia="nl-nl" w:bidi="nl-n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e tabe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raster"/>
    <w:basedOn w:val="TableNormal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kern w:val="1"/>
        <w:sz w:val="22"/>
        <w:szCs w:val="22"/>
        <w:lang w:val="nl-nl" w:eastAsia="nl-nl" w:bidi="nl-n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e tabe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elraster"/>
    <w:basedOn w:val="TableNormal"/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L. Thieme</cp:lastModifiedBy>
  <cp:revision>3</cp:revision>
  <dcterms:created xsi:type="dcterms:W3CDTF">2024-02-21T07:08:46Z</dcterms:created>
  <dcterms:modified xsi:type="dcterms:W3CDTF">2024-03-25T08:05:08Z</dcterms:modified>
</cp:coreProperties>
</file>